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1E" w:rsidRPr="00337240" w:rsidRDefault="00A73F35" w:rsidP="00337240">
      <w:pPr>
        <w:jc w:val="center"/>
        <w:rPr>
          <w:b/>
        </w:rPr>
      </w:pPr>
      <w:r w:rsidRPr="00337240">
        <w:rPr>
          <w:b/>
        </w:rPr>
        <w:t>DIRECTORIO WEB- CULTIVO DEL TRIGO Y ELABORACIÓN DEL PAN</w:t>
      </w:r>
    </w:p>
    <w:p w:rsidR="00A73F35" w:rsidRDefault="00A73F35"/>
    <w:p w:rsidR="00A73F35" w:rsidRDefault="00337240" w:rsidP="00337240">
      <w:pPr>
        <w:jc w:val="center"/>
        <w:rPr>
          <w:b/>
        </w:rPr>
      </w:pPr>
      <w:r w:rsidRPr="00337240">
        <w:rPr>
          <w:b/>
        </w:rPr>
        <w:t>GENERALIDADES</w:t>
      </w:r>
    </w:p>
    <w:p w:rsidR="00337240" w:rsidRPr="00337240" w:rsidRDefault="00337240" w:rsidP="00337240">
      <w:pPr>
        <w:jc w:val="center"/>
        <w:rPr>
          <w:b/>
        </w:rPr>
      </w:pPr>
      <w:bookmarkStart w:id="0" w:name="_GoBack"/>
      <w:bookmarkEnd w:id="0"/>
    </w:p>
    <w:p w:rsidR="00A73F35" w:rsidRDefault="0078068E">
      <w:pPr>
        <w:rPr>
          <w:rStyle w:val="Hyperlink"/>
        </w:rPr>
      </w:pPr>
      <w:hyperlink r:id="rId5" w:history="1">
        <w:r w:rsidR="00A73F35" w:rsidRPr="00DA17C8">
          <w:rPr>
            <w:rStyle w:val="Hyperlink"/>
          </w:rPr>
          <w:t>http://www.botanical-online.com/trigo.htm</w:t>
        </w:r>
      </w:hyperlink>
    </w:p>
    <w:p w:rsidR="00337240" w:rsidRDefault="00337240">
      <w:hyperlink r:id="rId6" w:history="1">
        <w:r w:rsidRPr="006769F1">
          <w:rPr>
            <w:rStyle w:val="Hyperlink"/>
          </w:rPr>
          <w:t>http://www.oeidrus-bc.gob.mx/sispro/trigobc/Descargas/ElCultivoTrigo.pdf</w:t>
        </w:r>
      </w:hyperlink>
    </w:p>
    <w:p w:rsidR="00A73F35" w:rsidRDefault="0078068E">
      <w:hyperlink r:id="rId7" w:history="1">
        <w:r w:rsidR="00A73F35" w:rsidRPr="00DA17C8">
          <w:rPr>
            <w:rStyle w:val="Hyperlink"/>
          </w:rPr>
          <w:t>http://www.infoagro.com/herbaceos/cereales/trigo.htm</w:t>
        </w:r>
      </w:hyperlink>
    </w:p>
    <w:p w:rsidR="00A73F35" w:rsidRDefault="0078068E" w:rsidP="00A73F35">
      <w:hyperlink r:id="rId8" w:history="1">
        <w:r w:rsidR="00A73F35" w:rsidRPr="00DA17C8">
          <w:rPr>
            <w:rStyle w:val="Hyperlink"/>
          </w:rPr>
          <w:t>http://www.fao.org/docrep/006/x8234s/x8234s09.htm</w:t>
        </w:r>
      </w:hyperlink>
    </w:p>
    <w:p w:rsidR="00A73F35" w:rsidRDefault="00A73F35" w:rsidP="00A73F35"/>
    <w:p w:rsidR="00A73F35" w:rsidRDefault="00A73F35"/>
    <w:sectPr w:rsidR="00A73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35"/>
    <w:rsid w:val="00044A07"/>
    <w:rsid w:val="00337240"/>
    <w:rsid w:val="0049541E"/>
    <w:rsid w:val="0078068E"/>
    <w:rsid w:val="00A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06/x8234s/x8234s0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agro.com/herbaceos/cereales/trigo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eidrus-bc.gob.mx/sispro/trigobc/Descargas/ElCultivoTrigo.pdf" TargetMode="External"/><Relationship Id="rId5" Type="http://schemas.openxmlformats.org/officeDocument/2006/relationships/hyperlink" Target="http://www.botanical-online.com/trigo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2015-04-07T19:51:00Z</dcterms:created>
  <dcterms:modified xsi:type="dcterms:W3CDTF">2015-04-09T14:36:00Z</dcterms:modified>
</cp:coreProperties>
</file>